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23D" w14:textId="006DA708" w:rsidR="00683E76" w:rsidRDefault="00D819B4">
      <w:pPr>
        <w:pStyle w:val="Brdtext"/>
        <w:rPr>
          <w:sz w:val="28"/>
          <w:szCs w:val="28"/>
        </w:rPr>
      </w:pPr>
      <w:r>
        <w:rPr>
          <w:sz w:val="28"/>
          <w:szCs w:val="28"/>
        </w:rPr>
        <w:t>Dagordning vid Ö</w:t>
      </w:r>
      <w:r>
        <w:rPr>
          <w:sz w:val="28"/>
          <w:szCs w:val="28"/>
          <w:lang w:val="nl-NL"/>
        </w:rPr>
        <w:t xml:space="preserve">rebro Bordtennis Seniorer </w:t>
      </w:r>
      <w:r>
        <w:rPr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rs</w:t>
      </w:r>
      <w:proofErr w:type="spellEnd"/>
      <w:r w:rsidR="004C24C5">
        <w:rPr>
          <w:sz w:val="28"/>
          <w:szCs w:val="28"/>
        </w:rPr>
        <w:t>-s</w:t>
      </w:r>
      <w:r>
        <w:rPr>
          <w:sz w:val="28"/>
          <w:szCs w:val="28"/>
        </w:rPr>
        <w:t>tämma, den 30 september 2021</w:t>
      </w:r>
    </w:p>
    <w:p w14:paraId="4C319E23" w14:textId="2DA206A1" w:rsidR="00683E76" w:rsidRPr="004C24C5" w:rsidRDefault="004C24C5">
      <w:pPr>
        <w:pStyle w:val="Brdtext"/>
        <w:rPr>
          <w:b/>
          <w:bCs/>
          <w:sz w:val="28"/>
          <w:szCs w:val="28"/>
        </w:rPr>
      </w:pPr>
      <w:r w:rsidRPr="004C24C5">
        <w:rPr>
          <w:b/>
          <w:bCs/>
          <w:sz w:val="28"/>
          <w:szCs w:val="28"/>
        </w:rPr>
        <w:t xml:space="preserve">Parentation över Sigvard Marjasin </w:t>
      </w:r>
    </w:p>
    <w:p w14:paraId="268C87D9" w14:textId="703DCDC5" w:rsidR="00683E76" w:rsidRDefault="00D819B4" w:rsidP="004C24C5">
      <w:pPr>
        <w:pStyle w:val="Brdtex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1.  </w:t>
      </w:r>
      <w:r w:rsidR="0095363D">
        <w:rPr>
          <w:sz w:val="28"/>
          <w:szCs w:val="28"/>
        </w:rPr>
        <w:t xml:space="preserve">Öppnande av årsstämman  </w:t>
      </w:r>
    </w:p>
    <w:p w14:paraId="78444F38" w14:textId="3BE51CCA" w:rsidR="00683E76" w:rsidRDefault="00D819B4" w:rsidP="004C24C5">
      <w:pPr>
        <w:pStyle w:val="Brdtex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§ 2. Fr</w:t>
      </w:r>
      <w:r>
        <w:rPr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om stämmans behöriga utlysande</w:t>
      </w:r>
    </w:p>
    <w:p w14:paraId="6FA00ACE" w14:textId="6FD787AA" w:rsidR="00683E76" w:rsidRDefault="00D819B4" w:rsidP="004C24C5">
      <w:pPr>
        <w:pStyle w:val="Ingetavstn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§ 3. Val av presidium</w:t>
      </w:r>
    </w:p>
    <w:p w14:paraId="69CB7D97" w14:textId="77777777" w:rsidR="00683E76" w:rsidRPr="0095363D" w:rsidRDefault="00D819B4" w:rsidP="004C24C5">
      <w:pPr>
        <w:pStyle w:val="Ingetavstnd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 xml:space="preserve">Ordförande </w:t>
      </w:r>
    </w:p>
    <w:p w14:paraId="3E9DF454" w14:textId="77777777" w:rsidR="00683E76" w:rsidRPr="0095363D" w:rsidRDefault="00D819B4" w:rsidP="004C24C5">
      <w:pPr>
        <w:pStyle w:val="Ingetavstnd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Sekreterare</w:t>
      </w:r>
    </w:p>
    <w:p w14:paraId="4CB318A0" w14:textId="77777777" w:rsidR="00683E76" w:rsidRPr="0095363D" w:rsidRDefault="00D819B4" w:rsidP="004C24C5">
      <w:pPr>
        <w:pStyle w:val="Ingetavstnd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Protokolljusterare/rösträknare</w:t>
      </w:r>
    </w:p>
    <w:p w14:paraId="49094B17" w14:textId="6BAD7471" w:rsidR="00683E76" w:rsidRPr="004C24C5" w:rsidRDefault="00D819B4" w:rsidP="004C24C5">
      <w:pPr>
        <w:pStyle w:val="Ingetavstnd"/>
        <w:tabs>
          <w:tab w:val="left" w:pos="1701"/>
        </w:tabs>
        <w:spacing w:line="360" w:lineRule="auto"/>
        <w:rPr>
          <w:sz w:val="24"/>
          <w:szCs w:val="24"/>
        </w:rPr>
      </w:pPr>
      <w:r w:rsidRPr="0095363D">
        <w:rPr>
          <w:sz w:val="24"/>
          <w:szCs w:val="24"/>
        </w:rPr>
        <w:t xml:space="preserve"> </w:t>
      </w:r>
      <w:r>
        <w:rPr>
          <w:sz w:val="28"/>
          <w:szCs w:val="28"/>
        </w:rPr>
        <w:t>§ 4. Justering av röstlängd</w:t>
      </w:r>
    </w:p>
    <w:p w14:paraId="06687E07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5. Behandling av styrelsens berättelser</w:t>
      </w:r>
    </w:p>
    <w:p w14:paraId="71B786EA" w14:textId="77777777" w:rsidR="00683E76" w:rsidRPr="0095363D" w:rsidRDefault="00D819B4" w:rsidP="004C24C5">
      <w:pPr>
        <w:pStyle w:val="Ingetavstnd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5363D">
        <w:rPr>
          <w:sz w:val="24"/>
          <w:szCs w:val="24"/>
        </w:rPr>
        <w:t>Verksamheten</w:t>
      </w:r>
    </w:p>
    <w:p w14:paraId="28BFBDF0" w14:textId="77777777" w:rsidR="00683E76" w:rsidRPr="0095363D" w:rsidRDefault="00D819B4" w:rsidP="004C24C5">
      <w:pPr>
        <w:pStyle w:val="Ingetavstnd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5363D">
        <w:rPr>
          <w:sz w:val="24"/>
          <w:szCs w:val="24"/>
        </w:rPr>
        <w:t>Ekonomin</w:t>
      </w:r>
    </w:p>
    <w:p w14:paraId="492F43DF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6. Revisionsberättelse</w:t>
      </w:r>
    </w:p>
    <w:p w14:paraId="327876EB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7. Fråga om ansvarsfrihet</w:t>
      </w:r>
    </w:p>
    <w:p w14:paraId="356257B5" w14:textId="77777777" w:rsidR="00683E76" w:rsidRDefault="00D819B4" w:rsidP="004C24C5">
      <w:pPr>
        <w:pStyle w:val="Ingetavstnd"/>
        <w:tabs>
          <w:tab w:val="left" w:pos="170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§ 8. Val av Styrelse och ersättare</w:t>
      </w:r>
    </w:p>
    <w:p w14:paraId="18CB8B74" w14:textId="58E768D9" w:rsidR="00683E76" w:rsidRPr="0095363D" w:rsidRDefault="0095363D" w:rsidP="004C24C5">
      <w:pPr>
        <w:pStyle w:val="Ingetavstnd"/>
        <w:numPr>
          <w:ilvl w:val="0"/>
          <w:numId w:val="6"/>
        </w:numPr>
        <w:tabs>
          <w:tab w:val="left" w:pos="1701"/>
        </w:tabs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Ordförande</w:t>
      </w:r>
    </w:p>
    <w:p w14:paraId="06788733" w14:textId="7934AFCC" w:rsidR="0095363D" w:rsidRPr="0095363D" w:rsidRDefault="0095363D" w:rsidP="004C24C5">
      <w:pPr>
        <w:pStyle w:val="Ingetavstnd"/>
        <w:numPr>
          <w:ilvl w:val="0"/>
          <w:numId w:val="6"/>
        </w:numPr>
        <w:tabs>
          <w:tab w:val="left" w:pos="1701"/>
        </w:tabs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Sekreterare</w:t>
      </w:r>
    </w:p>
    <w:p w14:paraId="754923E3" w14:textId="39B05A69" w:rsidR="0095363D" w:rsidRPr="0095363D" w:rsidRDefault="0095363D" w:rsidP="004C24C5">
      <w:pPr>
        <w:pStyle w:val="Ingetavstnd"/>
        <w:numPr>
          <w:ilvl w:val="0"/>
          <w:numId w:val="6"/>
        </w:numPr>
        <w:tabs>
          <w:tab w:val="left" w:pos="1701"/>
        </w:tabs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Kassör</w:t>
      </w:r>
    </w:p>
    <w:p w14:paraId="3D894D9B" w14:textId="37834549" w:rsidR="0095363D" w:rsidRPr="0095363D" w:rsidRDefault="0095363D" w:rsidP="004C24C5">
      <w:pPr>
        <w:pStyle w:val="Ingetavstnd"/>
        <w:numPr>
          <w:ilvl w:val="0"/>
          <w:numId w:val="6"/>
        </w:numPr>
        <w:tabs>
          <w:tab w:val="left" w:pos="1701"/>
        </w:tabs>
        <w:spacing w:line="276" w:lineRule="auto"/>
        <w:rPr>
          <w:sz w:val="24"/>
          <w:szCs w:val="24"/>
        </w:rPr>
      </w:pPr>
      <w:r w:rsidRPr="0095363D">
        <w:rPr>
          <w:sz w:val="24"/>
          <w:szCs w:val="24"/>
        </w:rPr>
        <w:t>Ersättare</w:t>
      </w:r>
    </w:p>
    <w:p w14:paraId="53B1ACAB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9. Val av revisor/er</w:t>
      </w:r>
    </w:p>
    <w:p w14:paraId="6527A9D4" w14:textId="03051F12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10. </w:t>
      </w:r>
      <w:r w:rsidR="0095363D">
        <w:rPr>
          <w:sz w:val="28"/>
          <w:szCs w:val="28"/>
        </w:rPr>
        <w:t>Val av valberedning</w:t>
      </w:r>
    </w:p>
    <w:p w14:paraId="69884323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11. Fastställande av årsavgift</w:t>
      </w:r>
    </w:p>
    <w:p w14:paraId="1405DD42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12. Fastställande av budget</w:t>
      </w:r>
    </w:p>
    <w:p w14:paraId="3F88B0E5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13. Förslag från styrelsen angående stadgeändring för utökande av styrelsen.</w:t>
      </w:r>
    </w:p>
    <w:p w14:paraId="17BDD49E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14. Övriga frågor</w:t>
      </w:r>
    </w:p>
    <w:p w14:paraId="525A40E0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15. Stämmans avslutning</w:t>
      </w:r>
    </w:p>
    <w:p w14:paraId="6B77B10E" w14:textId="77777777" w:rsidR="00683E76" w:rsidRDefault="00683E76" w:rsidP="004C24C5">
      <w:pPr>
        <w:pStyle w:val="Ingetavstnd"/>
        <w:tabs>
          <w:tab w:val="left" w:pos="1701"/>
        </w:tabs>
        <w:spacing w:line="360" w:lineRule="auto"/>
        <w:rPr>
          <w:sz w:val="32"/>
          <w:szCs w:val="32"/>
        </w:rPr>
      </w:pPr>
    </w:p>
    <w:p w14:paraId="69D06490" w14:textId="77777777" w:rsidR="00683E76" w:rsidRDefault="00D819B4" w:rsidP="004C24C5">
      <w:pPr>
        <w:pStyle w:val="Ingetavstnd"/>
        <w:tabs>
          <w:tab w:val="left" w:pos="1701"/>
        </w:tabs>
        <w:spacing w:line="36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AED987" w14:textId="77777777" w:rsidR="00683E76" w:rsidRDefault="00683E76" w:rsidP="004C24C5">
      <w:pPr>
        <w:pStyle w:val="Brdtext"/>
        <w:spacing w:after="0" w:line="360" w:lineRule="auto"/>
      </w:pPr>
    </w:p>
    <w:sectPr w:rsidR="00683E7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4544" w14:textId="77777777" w:rsidR="00C12713" w:rsidRDefault="00C12713">
      <w:r>
        <w:separator/>
      </w:r>
    </w:p>
  </w:endnote>
  <w:endnote w:type="continuationSeparator" w:id="0">
    <w:p w14:paraId="3D65EF89" w14:textId="77777777" w:rsidR="00C12713" w:rsidRDefault="00C1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0BED" w14:textId="77777777" w:rsidR="00683E76" w:rsidRDefault="00683E76">
    <w:pPr>
      <w:pStyle w:val="Sidhuvudoch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283D" w14:textId="77777777" w:rsidR="00C12713" w:rsidRDefault="00C12713">
      <w:r>
        <w:separator/>
      </w:r>
    </w:p>
  </w:footnote>
  <w:footnote w:type="continuationSeparator" w:id="0">
    <w:p w14:paraId="5BDCCB41" w14:textId="77777777" w:rsidR="00C12713" w:rsidRDefault="00C1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D7E5" w14:textId="77777777" w:rsidR="00683E76" w:rsidRDefault="00683E76">
    <w:pPr>
      <w:pStyle w:val="Sidhuvudochsidfo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2E6"/>
    <w:multiLevelType w:val="hybridMultilevel"/>
    <w:tmpl w:val="56D82EFC"/>
    <w:lvl w:ilvl="0" w:tplc="40A4643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915897"/>
    <w:multiLevelType w:val="hybridMultilevel"/>
    <w:tmpl w:val="B630BEEE"/>
    <w:styleLink w:val="Importeradestilen2"/>
    <w:lvl w:ilvl="0" w:tplc="3DC413CE">
      <w:start w:val="1"/>
      <w:numFmt w:val="lowerLetter"/>
      <w:lvlText w:val="%1)"/>
      <w:lvlJc w:val="left"/>
      <w:pPr>
        <w:tabs>
          <w:tab w:val="left" w:pos="170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CA2A0">
      <w:start w:val="1"/>
      <w:numFmt w:val="lowerLetter"/>
      <w:lvlText w:val="%2."/>
      <w:lvlJc w:val="left"/>
      <w:pPr>
        <w:tabs>
          <w:tab w:val="left" w:pos="170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0B22">
      <w:start w:val="1"/>
      <w:numFmt w:val="lowerRoman"/>
      <w:lvlText w:val="%3."/>
      <w:lvlJc w:val="left"/>
      <w:pPr>
        <w:tabs>
          <w:tab w:val="left" w:pos="1701"/>
        </w:tabs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DEACC2">
      <w:start w:val="1"/>
      <w:numFmt w:val="decimal"/>
      <w:lvlText w:val="%4."/>
      <w:lvlJc w:val="left"/>
      <w:pPr>
        <w:tabs>
          <w:tab w:val="left" w:pos="170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A398C">
      <w:start w:val="1"/>
      <w:numFmt w:val="lowerLetter"/>
      <w:lvlText w:val="%5."/>
      <w:lvlJc w:val="left"/>
      <w:pPr>
        <w:tabs>
          <w:tab w:val="left" w:pos="170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A643EA">
      <w:start w:val="1"/>
      <w:numFmt w:val="lowerRoman"/>
      <w:lvlText w:val="%6."/>
      <w:lvlJc w:val="left"/>
      <w:pPr>
        <w:tabs>
          <w:tab w:val="left" w:pos="1701"/>
        </w:tabs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EC50A">
      <w:start w:val="1"/>
      <w:numFmt w:val="decimal"/>
      <w:lvlText w:val="%7."/>
      <w:lvlJc w:val="left"/>
      <w:pPr>
        <w:tabs>
          <w:tab w:val="left" w:pos="170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EEF7E">
      <w:start w:val="1"/>
      <w:numFmt w:val="lowerLetter"/>
      <w:lvlText w:val="%8."/>
      <w:lvlJc w:val="left"/>
      <w:pPr>
        <w:tabs>
          <w:tab w:val="left" w:pos="170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81CF8">
      <w:start w:val="1"/>
      <w:numFmt w:val="lowerRoman"/>
      <w:lvlText w:val="%9."/>
      <w:lvlJc w:val="left"/>
      <w:pPr>
        <w:tabs>
          <w:tab w:val="left" w:pos="1701"/>
        </w:tabs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94D05"/>
    <w:multiLevelType w:val="hybridMultilevel"/>
    <w:tmpl w:val="5694D6E8"/>
    <w:numStyleLink w:val="Importeradestilen1"/>
  </w:abstractNum>
  <w:abstractNum w:abstractNumId="3" w15:restartNumberingAfterBreak="0">
    <w:nsid w:val="6AB43B9D"/>
    <w:multiLevelType w:val="hybridMultilevel"/>
    <w:tmpl w:val="B630BEEE"/>
    <w:numStyleLink w:val="Importeradestilen2"/>
  </w:abstractNum>
  <w:abstractNum w:abstractNumId="4" w15:restartNumberingAfterBreak="0">
    <w:nsid w:val="7A1A0F9D"/>
    <w:multiLevelType w:val="hybridMultilevel"/>
    <w:tmpl w:val="5694D6E8"/>
    <w:styleLink w:val="Importeradestilen1"/>
    <w:lvl w:ilvl="0" w:tplc="20E42F5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6EF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422DA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4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46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E2D82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813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AB2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A443A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33D03E8C">
        <w:start w:val="1"/>
        <w:numFmt w:val="lowerLetter"/>
        <w:lvlText w:val="%1)"/>
        <w:lvlJc w:val="left"/>
        <w:pPr>
          <w:tabs>
            <w:tab w:val="left" w:pos="170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DC880E">
        <w:start w:val="1"/>
        <w:numFmt w:val="lowerLetter"/>
        <w:lvlText w:val="%2."/>
        <w:lvlJc w:val="left"/>
        <w:pPr>
          <w:tabs>
            <w:tab w:val="left" w:pos="170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C81B4">
        <w:start w:val="1"/>
        <w:numFmt w:val="lowerRoman"/>
        <w:lvlText w:val="%3."/>
        <w:lvlJc w:val="left"/>
        <w:pPr>
          <w:tabs>
            <w:tab w:val="left" w:pos="1701"/>
          </w:tabs>
          <w:ind w:left="2160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8C170">
        <w:start w:val="1"/>
        <w:numFmt w:val="decimal"/>
        <w:lvlText w:val="%4."/>
        <w:lvlJc w:val="left"/>
        <w:pPr>
          <w:tabs>
            <w:tab w:val="left" w:pos="170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A65A16">
        <w:start w:val="1"/>
        <w:numFmt w:val="lowerLetter"/>
        <w:lvlText w:val="%5."/>
        <w:lvlJc w:val="left"/>
        <w:pPr>
          <w:tabs>
            <w:tab w:val="left" w:pos="170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887170">
        <w:start w:val="1"/>
        <w:numFmt w:val="lowerRoman"/>
        <w:lvlText w:val="%6."/>
        <w:lvlJc w:val="left"/>
        <w:pPr>
          <w:tabs>
            <w:tab w:val="left" w:pos="1701"/>
          </w:tabs>
          <w:ind w:left="4320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CA58BE">
        <w:start w:val="1"/>
        <w:numFmt w:val="decimal"/>
        <w:lvlText w:val="%7."/>
        <w:lvlJc w:val="left"/>
        <w:pPr>
          <w:tabs>
            <w:tab w:val="left" w:pos="170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B21F1C">
        <w:start w:val="1"/>
        <w:numFmt w:val="lowerLetter"/>
        <w:lvlText w:val="%8."/>
        <w:lvlJc w:val="left"/>
        <w:pPr>
          <w:tabs>
            <w:tab w:val="left" w:pos="170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CC981E">
        <w:start w:val="1"/>
        <w:numFmt w:val="lowerRoman"/>
        <w:lvlText w:val="%9."/>
        <w:lvlJc w:val="left"/>
        <w:pPr>
          <w:tabs>
            <w:tab w:val="left" w:pos="1701"/>
          </w:tabs>
          <w:ind w:left="6480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76"/>
    <w:rsid w:val="004C24C5"/>
    <w:rsid w:val="00683E76"/>
    <w:rsid w:val="0095363D"/>
    <w:rsid w:val="00C12713"/>
    <w:rsid w:val="00D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70BF"/>
  <w15:docId w15:val="{7B75D432-5DE0-4F25-BDA5-7CA8B5F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getavstnd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609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Aron ROJAL</cp:lastModifiedBy>
  <cp:revision>5</cp:revision>
  <cp:lastPrinted>2021-08-31T09:06:00Z</cp:lastPrinted>
  <dcterms:created xsi:type="dcterms:W3CDTF">2021-08-31T09:02:00Z</dcterms:created>
  <dcterms:modified xsi:type="dcterms:W3CDTF">2021-09-03T08:33:00Z</dcterms:modified>
</cp:coreProperties>
</file>